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9D" w:rsidRPr="008B0650" w:rsidRDefault="002D5D9F" w:rsidP="00DB2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650">
        <w:rPr>
          <w:rFonts w:ascii="Times New Roman" w:hAnsi="Times New Roman" w:cs="Times New Roman"/>
          <w:b/>
          <w:sz w:val="24"/>
          <w:szCs w:val="24"/>
        </w:rPr>
        <w:t>АДМИНИСТРАЦИЯ ТЕРСКОГО</w:t>
      </w:r>
      <w:r w:rsidR="00DB229D" w:rsidRPr="008B0650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B229D" w:rsidRPr="008B0650" w:rsidRDefault="00DB229D" w:rsidP="00DB2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650">
        <w:rPr>
          <w:rFonts w:ascii="Times New Roman" w:hAnsi="Times New Roman" w:cs="Times New Roman"/>
          <w:b/>
          <w:sz w:val="24"/>
          <w:szCs w:val="24"/>
        </w:rPr>
        <w:t xml:space="preserve">КРАСНОЯРСКОГО КРАЯ КАНСКОГО РАЙОНА </w:t>
      </w:r>
    </w:p>
    <w:p w:rsidR="00DB229D" w:rsidRPr="008B0650" w:rsidRDefault="00DB229D" w:rsidP="00DB2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29D" w:rsidRPr="008B0650" w:rsidRDefault="00DB229D" w:rsidP="00DB2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29D" w:rsidRPr="008B0650" w:rsidRDefault="00DB229D" w:rsidP="00DB2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6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B0650" w:rsidRPr="008B0650">
        <w:rPr>
          <w:rFonts w:ascii="Times New Roman" w:hAnsi="Times New Roman" w:cs="Times New Roman"/>
          <w:b/>
          <w:sz w:val="24"/>
          <w:szCs w:val="24"/>
        </w:rPr>
        <w:t>ПРОЕКТ</w:t>
      </w:r>
      <w:r w:rsidRPr="008B0650">
        <w:rPr>
          <w:rFonts w:ascii="Times New Roman" w:hAnsi="Times New Roman" w:cs="Times New Roman"/>
          <w:b/>
          <w:sz w:val="24"/>
          <w:szCs w:val="24"/>
        </w:rPr>
        <w:t xml:space="preserve">  ПОСТАНОВЛЕНИЕ   </w:t>
      </w:r>
    </w:p>
    <w:p w:rsidR="00DB229D" w:rsidRPr="008B0650" w:rsidRDefault="0027478C" w:rsidP="00DB2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650">
        <w:rPr>
          <w:rFonts w:ascii="Times New Roman" w:hAnsi="Times New Roman" w:cs="Times New Roman"/>
          <w:sz w:val="24"/>
          <w:szCs w:val="24"/>
        </w:rPr>
        <w:t>п. Красный Маяк</w:t>
      </w:r>
      <w:r w:rsidR="00DB229D" w:rsidRPr="008B065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DB229D" w:rsidRPr="008B0650" w:rsidRDefault="00DB229D" w:rsidP="00DB22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8B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«</w:t>
      </w:r>
      <w:r w:rsidR="00AA3E64" w:rsidRPr="008B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DE2" w:rsidRPr="008B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A3E64" w:rsidRPr="008B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65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B6DE2" w:rsidRPr="008B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AA3E64" w:rsidRPr="008B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B6DE2" w:rsidRPr="008B0650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8B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                                                                  № </w:t>
      </w:r>
    </w:p>
    <w:bookmarkEnd w:id="0"/>
    <w:p w:rsidR="00DB229D" w:rsidRPr="008B0650" w:rsidRDefault="00DB229D" w:rsidP="00DB2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650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</w:t>
      </w:r>
    </w:p>
    <w:p w:rsidR="00DB229D" w:rsidRPr="008B0650" w:rsidRDefault="00DB229D" w:rsidP="00DB2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650">
        <w:rPr>
          <w:rFonts w:ascii="Times New Roman" w:hAnsi="Times New Roman" w:cs="Times New Roman"/>
          <w:b/>
          <w:sz w:val="24"/>
          <w:szCs w:val="24"/>
        </w:rPr>
        <w:t xml:space="preserve"> «Развитие территории муниципал</w:t>
      </w:r>
      <w:r w:rsidR="002E611B" w:rsidRPr="008B0650">
        <w:rPr>
          <w:rFonts w:ascii="Times New Roman" w:hAnsi="Times New Roman" w:cs="Times New Roman"/>
          <w:b/>
          <w:sz w:val="24"/>
          <w:szCs w:val="24"/>
        </w:rPr>
        <w:t>ьного образования Терский</w:t>
      </w:r>
      <w:r w:rsidRPr="008B0650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8B0650">
        <w:rPr>
          <w:rFonts w:ascii="Times New Roman" w:hAnsi="Times New Roman" w:cs="Times New Roman"/>
          <w:b/>
          <w:sz w:val="24"/>
          <w:szCs w:val="24"/>
        </w:rPr>
        <w:t>Канского</w:t>
      </w:r>
      <w:proofErr w:type="spellEnd"/>
      <w:r w:rsidRPr="008B0650"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края» </w:t>
      </w:r>
    </w:p>
    <w:p w:rsidR="00DB229D" w:rsidRPr="008B0650" w:rsidRDefault="00DB229D" w:rsidP="00DB229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650">
        <w:rPr>
          <w:rFonts w:ascii="Times New Roman" w:hAnsi="Times New Roman" w:cs="Times New Roman"/>
          <w:sz w:val="24"/>
          <w:szCs w:val="24"/>
        </w:rPr>
        <w:t>В соответствии со ст. 14 Федерального закона № 131-ФЗ «Об общих принципах организации местного самоуправления Российской Федерации», с постановлением ад</w:t>
      </w:r>
      <w:r w:rsidR="0027478C" w:rsidRPr="008B0650">
        <w:rPr>
          <w:rFonts w:ascii="Times New Roman" w:hAnsi="Times New Roman" w:cs="Times New Roman"/>
          <w:sz w:val="24"/>
          <w:szCs w:val="24"/>
        </w:rPr>
        <w:t>министрации Терского</w:t>
      </w:r>
      <w:r w:rsidRPr="008B0650">
        <w:rPr>
          <w:rFonts w:ascii="Times New Roman" w:hAnsi="Times New Roman" w:cs="Times New Roman"/>
          <w:sz w:val="24"/>
          <w:szCs w:val="24"/>
        </w:rPr>
        <w:t xml:space="preserve"> сельсовета от 12.10.2015 г. №  52-п  «Об утверждении Порядка принятия решений о разработке, формировании и реализации муници</w:t>
      </w:r>
      <w:r w:rsidR="002E611B" w:rsidRPr="008B0650">
        <w:rPr>
          <w:rFonts w:ascii="Times New Roman" w:hAnsi="Times New Roman" w:cs="Times New Roman"/>
          <w:sz w:val="24"/>
          <w:szCs w:val="24"/>
        </w:rPr>
        <w:t>пальных программ Терского</w:t>
      </w:r>
      <w:r w:rsidRPr="008B06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0650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8B0650">
        <w:rPr>
          <w:rFonts w:ascii="Times New Roman" w:hAnsi="Times New Roman" w:cs="Times New Roman"/>
          <w:sz w:val="24"/>
          <w:szCs w:val="24"/>
        </w:rPr>
        <w:t xml:space="preserve"> района Красноярского края» </w:t>
      </w:r>
    </w:p>
    <w:p w:rsidR="00DB229D" w:rsidRPr="008B0650" w:rsidRDefault="00DB229D" w:rsidP="00DB229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65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B229D" w:rsidRPr="008B0650" w:rsidRDefault="00DB229D" w:rsidP="00DB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650">
        <w:rPr>
          <w:rFonts w:ascii="Times New Roman" w:hAnsi="Times New Roman" w:cs="Times New Roman"/>
          <w:sz w:val="24"/>
          <w:szCs w:val="24"/>
        </w:rPr>
        <w:t>1. Утвердить муниципальную программу «Развитие территории муниципал</w:t>
      </w:r>
      <w:r w:rsidR="00DC2542" w:rsidRPr="008B0650">
        <w:rPr>
          <w:rFonts w:ascii="Times New Roman" w:hAnsi="Times New Roman" w:cs="Times New Roman"/>
          <w:sz w:val="24"/>
          <w:szCs w:val="24"/>
        </w:rPr>
        <w:t>ьного образования Терский</w:t>
      </w:r>
      <w:r w:rsidRPr="008B0650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8B0650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8B0650">
        <w:rPr>
          <w:rFonts w:ascii="Times New Roman" w:hAnsi="Times New Roman" w:cs="Times New Roman"/>
          <w:sz w:val="24"/>
          <w:szCs w:val="24"/>
        </w:rPr>
        <w:t xml:space="preserve"> района Красноярского края» согласно приложению.</w:t>
      </w:r>
    </w:p>
    <w:p w:rsidR="00DB229D" w:rsidRPr="008B0650" w:rsidRDefault="00DB229D" w:rsidP="00DB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650">
        <w:rPr>
          <w:rFonts w:ascii="Times New Roman" w:hAnsi="Times New Roman" w:cs="Times New Roman"/>
          <w:sz w:val="24"/>
          <w:szCs w:val="24"/>
        </w:rPr>
        <w:t xml:space="preserve">2. </w:t>
      </w:r>
      <w:r w:rsidRPr="008B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от </w:t>
      </w:r>
      <w:r w:rsidR="009A2B83" w:rsidRPr="008B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16.11.2023 г.  № 34</w:t>
      </w:r>
      <w:r w:rsidR="002E611B" w:rsidRPr="008B0650">
        <w:rPr>
          <w:rFonts w:ascii="Times New Roman" w:hAnsi="Times New Roman" w:cs="Times New Roman"/>
          <w:sz w:val="24"/>
          <w:szCs w:val="24"/>
        </w:rPr>
        <w:t xml:space="preserve">    </w:t>
      </w:r>
      <w:r w:rsidRPr="008B0650">
        <w:rPr>
          <w:rFonts w:ascii="Times New Roman" w:hAnsi="Times New Roman" w:cs="Times New Roman"/>
          <w:sz w:val="24"/>
          <w:szCs w:val="24"/>
        </w:rPr>
        <w:t>«Об утверждении муниципальной  программы «Развитие территории муниципал</w:t>
      </w:r>
      <w:r w:rsidR="002E611B" w:rsidRPr="008B0650">
        <w:rPr>
          <w:rFonts w:ascii="Times New Roman" w:hAnsi="Times New Roman" w:cs="Times New Roman"/>
          <w:sz w:val="24"/>
          <w:szCs w:val="24"/>
        </w:rPr>
        <w:t>ьного образования Терский</w:t>
      </w:r>
      <w:r w:rsidRPr="008B0650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8B0650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8B0650">
        <w:rPr>
          <w:rFonts w:ascii="Times New Roman" w:hAnsi="Times New Roman" w:cs="Times New Roman"/>
          <w:sz w:val="24"/>
          <w:szCs w:val="24"/>
        </w:rPr>
        <w:t xml:space="preserve"> района Красноярского края» счита</w:t>
      </w:r>
      <w:r w:rsidR="00231273" w:rsidRPr="008B0650">
        <w:rPr>
          <w:rFonts w:ascii="Times New Roman" w:hAnsi="Times New Roman" w:cs="Times New Roman"/>
          <w:sz w:val="24"/>
          <w:szCs w:val="24"/>
        </w:rPr>
        <w:t xml:space="preserve">ть утратившим силу с 01.01.2025 </w:t>
      </w:r>
      <w:r w:rsidRPr="008B0650">
        <w:rPr>
          <w:rFonts w:ascii="Times New Roman" w:hAnsi="Times New Roman" w:cs="Times New Roman"/>
          <w:sz w:val="24"/>
          <w:szCs w:val="24"/>
        </w:rPr>
        <w:t>г.;</w:t>
      </w:r>
    </w:p>
    <w:p w:rsidR="00DB229D" w:rsidRPr="008B0650" w:rsidRDefault="0027478C" w:rsidP="00DB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650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="00DB229D" w:rsidRPr="008B06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229D" w:rsidRPr="008B065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B229D" w:rsidRPr="008B0650" w:rsidRDefault="00DB229D" w:rsidP="00DB229D">
      <w:pPr>
        <w:jc w:val="both"/>
        <w:rPr>
          <w:rFonts w:ascii="Times New Roman" w:hAnsi="Times New Roman" w:cs="Times New Roman"/>
          <w:sz w:val="24"/>
          <w:szCs w:val="24"/>
        </w:rPr>
      </w:pPr>
      <w:r w:rsidRPr="008B0650">
        <w:rPr>
          <w:rFonts w:ascii="Times New Roman" w:hAnsi="Times New Roman" w:cs="Times New Roman"/>
          <w:sz w:val="24"/>
          <w:szCs w:val="24"/>
        </w:rPr>
        <w:t>4. Постановление вступает в силу в день, следующий за днем его     официального опубликования в газете «Депутатский вестник» и подлежит размещению на   официальном сайте администрации Терского сельсовета в сети «Интернет», и распространяется на правоо</w:t>
      </w:r>
      <w:r w:rsidR="00231273" w:rsidRPr="008B0650">
        <w:rPr>
          <w:rFonts w:ascii="Times New Roman" w:hAnsi="Times New Roman" w:cs="Times New Roman"/>
          <w:sz w:val="24"/>
          <w:szCs w:val="24"/>
        </w:rPr>
        <w:t>тношения, возникшие с 01.01.2025</w:t>
      </w:r>
      <w:r w:rsidRPr="008B065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229D" w:rsidRPr="008B0650" w:rsidRDefault="00DB229D" w:rsidP="00DB2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29D" w:rsidRPr="008B0650" w:rsidRDefault="00DB229D" w:rsidP="00DB22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0650">
        <w:rPr>
          <w:rFonts w:ascii="Times New Roman" w:hAnsi="Times New Roman" w:cs="Times New Roman"/>
          <w:sz w:val="24"/>
          <w:szCs w:val="24"/>
        </w:rPr>
        <w:t xml:space="preserve">                      Глава Терского  сельсовета                             Елтышев С.А.</w:t>
      </w:r>
    </w:p>
    <w:p w:rsidR="00DB229D" w:rsidRPr="008B0650" w:rsidRDefault="00DB229D" w:rsidP="00DB22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DB229D" w:rsidRPr="008B0650" w:rsidRDefault="00DB229D" w:rsidP="00DB22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40E29" w:rsidRPr="008B0650" w:rsidRDefault="00540E29">
      <w:pPr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>
      <w:pPr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>
      <w:pPr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>
      <w:pPr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>
      <w:pPr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>
      <w:pPr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 w:rsidP="008B06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 w:rsidP="008B06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8B0650" w:rsidRPr="008B0650" w:rsidRDefault="008B0650" w:rsidP="008B06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к  проекту Постановления </w:t>
      </w:r>
    </w:p>
    <w:p w:rsidR="008B0650" w:rsidRPr="008B0650" w:rsidRDefault="008B0650" w:rsidP="008B06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администрации Терского сельсовета </w:t>
      </w:r>
    </w:p>
    <w:p w:rsidR="008B0650" w:rsidRPr="008B0650" w:rsidRDefault="008B0650" w:rsidP="008B06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65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от                 2024 г.  №         </w:t>
      </w:r>
    </w:p>
    <w:p w:rsidR="008B0650" w:rsidRPr="008B0650" w:rsidRDefault="008B0650" w:rsidP="008B06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 w:rsidP="008B06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0650" w:rsidRPr="008B0650" w:rsidRDefault="008B0650" w:rsidP="008B06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0650">
        <w:rPr>
          <w:rFonts w:ascii="Times New Roman" w:hAnsi="Times New Roman" w:cs="Times New Roman"/>
          <w:b/>
          <w:sz w:val="20"/>
          <w:szCs w:val="20"/>
        </w:rPr>
        <w:t>МУНИЦИПАЛЬНАЯ ПРОГРАММА</w:t>
      </w:r>
    </w:p>
    <w:p w:rsidR="008B0650" w:rsidRPr="008B0650" w:rsidRDefault="008B0650" w:rsidP="008B06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«Обеспечение жизнедеятельности и развитие территории </w:t>
      </w:r>
    </w:p>
    <w:p w:rsidR="008B0650" w:rsidRPr="008B0650" w:rsidRDefault="008B0650" w:rsidP="008B06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муниципального образования Терский сельсовет» </w:t>
      </w:r>
    </w:p>
    <w:p w:rsidR="008B0650" w:rsidRPr="008B0650" w:rsidRDefault="008B0650" w:rsidP="008B06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0650" w:rsidRPr="008B0650" w:rsidRDefault="008B0650" w:rsidP="008B06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0650">
        <w:rPr>
          <w:rFonts w:ascii="Times New Roman" w:hAnsi="Times New Roman" w:cs="Times New Roman"/>
          <w:b/>
          <w:sz w:val="20"/>
          <w:szCs w:val="20"/>
        </w:rPr>
        <w:t>1. ПАСПОРТ МУНИЦИПАЛЬНОЙ ПРОГРАММЫ</w:t>
      </w:r>
    </w:p>
    <w:p w:rsidR="008B0650" w:rsidRPr="008B0650" w:rsidRDefault="008B0650" w:rsidP="008B06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b/>
          <w:sz w:val="20"/>
          <w:szCs w:val="20"/>
        </w:rPr>
        <w:t xml:space="preserve">       «</w:t>
      </w:r>
      <w:r w:rsidRPr="008B0650">
        <w:rPr>
          <w:rFonts w:ascii="Times New Roman" w:hAnsi="Times New Roman" w:cs="Times New Roman"/>
          <w:sz w:val="20"/>
          <w:szCs w:val="20"/>
        </w:rPr>
        <w:t xml:space="preserve">Обеспечение жизнедеятельности и развитие территории </w:t>
      </w:r>
    </w:p>
    <w:p w:rsidR="008B0650" w:rsidRPr="008B0650" w:rsidRDefault="008B0650" w:rsidP="008B06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муниципального образования Терский сельсовет» </w:t>
      </w:r>
    </w:p>
    <w:tbl>
      <w:tblPr>
        <w:tblpPr w:leftFromText="180" w:rightFromText="180" w:vertAnchor="text" w:horzAnchor="margin" w:tblpXSpec="center" w:tblpY="8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7200"/>
      </w:tblGrid>
      <w:tr w:rsidR="008B0650" w:rsidRPr="008B0650" w:rsidTr="005A0EC7">
        <w:trPr>
          <w:trHeight w:val="3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жизнедеятельности и развитие территории </w:t>
            </w:r>
          </w:p>
          <w:p w:rsidR="008B0650" w:rsidRPr="008B0650" w:rsidRDefault="008B0650" w:rsidP="008B06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Терский сельсовет» 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муниципальная программа)                                                                              </w:t>
            </w:r>
          </w:p>
        </w:tc>
      </w:tr>
      <w:tr w:rsidR="008B0650" w:rsidRPr="008B0650" w:rsidTr="005A0EC7">
        <w:trPr>
          <w:trHeight w:val="18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Основание для разработки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Бюджетный кодекс Российской Федерации, статья 179 «Государственные программы Российской Федерации, государственные программы субъекта Российской Федерации, муниципальные программы»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Терского сельсовета от 16.08.2013          № 47-пг «Об утверждении Порядка принятия решений о разработке муниципальных программ Терского сельсовета, их формировании и реализации»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Терского сельсовета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от 25.07.2022  № </w:t>
            </w: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B06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«Об утверждении перечня муниципальных программ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Терского сельсовета»</w:t>
            </w:r>
          </w:p>
        </w:tc>
      </w:tr>
      <w:tr w:rsidR="008B0650" w:rsidRPr="008B0650" w:rsidTr="005A0EC7">
        <w:trPr>
          <w:trHeight w:val="32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Терского сельсовета </w:t>
            </w:r>
            <w:proofErr w:type="spellStart"/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Канского</w:t>
            </w:r>
            <w:proofErr w:type="spellEnd"/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 района (далее – администрация)</w:t>
            </w:r>
          </w:p>
        </w:tc>
      </w:tr>
      <w:tr w:rsidR="008B0650" w:rsidRPr="008B0650" w:rsidTr="005A0EC7">
        <w:trPr>
          <w:trHeight w:val="32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B0650" w:rsidRPr="008B0650" w:rsidTr="005A0EC7">
        <w:trPr>
          <w:trHeight w:val="32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 и отдельных  мероприятий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1.  Содержание автомобильных дорог общего пользования местного значения;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2.  Организация и содержание уличного освещения;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3.  Приведение в качественное состояние элементов благоустройства населенных пунктов поселения;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4.  Санитарная уборка земельных участков, </w:t>
            </w:r>
            <w:proofErr w:type="spellStart"/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буртовка</w:t>
            </w:r>
            <w:proofErr w:type="spellEnd"/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 и уплотнение мусора мест временного хранения ТБО;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5.  Мероприятия по обеспечению мер противопожарной безопасности  и защите населения от террористической деятельности и ЧС природного и техногенного характера.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6. Создание условий для организации досуга и обеспечение жителей услугами организации культуры</w:t>
            </w:r>
          </w:p>
        </w:tc>
      </w:tr>
      <w:tr w:rsidR="008B0650" w:rsidRPr="008B0650" w:rsidTr="005A0EC7">
        <w:trPr>
          <w:trHeight w:val="6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Цели муниципальной 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и безопасной среды проживания населения, улучшение внешнего облика и экологической обстановки поселения 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0650" w:rsidRPr="008B0650" w:rsidTr="005A0EC7">
        <w:trPr>
          <w:trHeight w:val="35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1) Содержание муниципальных объектов жилищно-коммунальной инфраструктуры;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2) Содержание мест захоронения;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3) Создание благоприятных и санитарно-эпидемиологических условий проживания;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4) Обеспечение безопасности населения;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5)Содержание подразделения администрации по обеспечению хозяйственного обслуживания.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6) Организации досуга и обеспечение жителей услугами организации культуры</w:t>
            </w:r>
          </w:p>
        </w:tc>
      </w:tr>
      <w:tr w:rsidR="008B0650" w:rsidRPr="008B0650" w:rsidTr="005A0EC7">
        <w:trPr>
          <w:trHeight w:val="106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8B0650" w:rsidRPr="008B0650" w:rsidTr="005A0EC7">
        <w:trPr>
          <w:trHeight w:val="7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целевых показателей и показателей результативности муниципальной программы с расшифровкой плановых значений по годам ее </w:t>
            </w:r>
            <w:r w:rsidRPr="008B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 в приложении 1 к Паспорту «Перечень целевых показателей и показателей результативности программы с расшифровкой плановых значений по годам ее реализации»</w:t>
            </w:r>
          </w:p>
        </w:tc>
      </w:tr>
      <w:tr w:rsidR="008B0650" w:rsidRPr="008B0650" w:rsidTr="005A0EC7">
        <w:trPr>
          <w:trHeight w:val="8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 целевых показателей на долгосрочный период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Утверждены в приложении 2 к Паспорту «Значения целевых показателей на долгосрочный период»</w:t>
            </w:r>
          </w:p>
        </w:tc>
      </w:tr>
      <w:tr w:rsidR="008B0650" w:rsidRPr="008B0650" w:rsidTr="005A0EC7">
        <w:trPr>
          <w:trHeight w:val="25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Информация по ресурсному обеспечению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бюджетных ассигнований на реализацию муниципальной программы по годам </w:t>
            </w: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составляет   6 591,2тыс. руб., в том числе: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 тыс. руб.- средства федерального бюджета;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 тыс. руб. – средства краевого бюджета;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6 591,2 тыс. руб. – бюджет муниципального образования.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 по годам реализации муниципальной программы: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     2 327,8  тыс. руб., в том числе: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 тыс. руб.- средства федерального бюджета;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 тыс. руб. – средства краевого бюджета;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2327,8 тыс. руб. – бюджет муниципального образования.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 по годам реализации муниципальной программы: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    2 166,5  тыс. руб., в том числе: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 тыс. руб.- средства федерального бюджета;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 тыс. руб. – средства краевого бюджета;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2 166,5 руб. – бюджет муниципального образования.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 по годам реализации муниципальной программы: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      2 096,9  тыс. руб., в том числе: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 тыс. руб.- средства федерального бюджета;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 тыс. руб. – средства краевого бюджета;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2 096,9  тыс. руб. – бюджет муниципального образования</w:t>
            </w: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B0650" w:rsidRPr="008B0650" w:rsidRDefault="008B0650" w:rsidP="008B06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0650">
        <w:rPr>
          <w:rFonts w:ascii="Times New Roman" w:hAnsi="Times New Roman" w:cs="Times New Roman"/>
          <w:b/>
          <w:sz w:val="20"/>
          <w:szCs w:val="20"/>
        </w:rPr>
        <w:t>2. ХАРАКТЕРИСТИКА ТЕКУЩЕГО СОСТОЯНИЯ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0650">
        <w:rPr>
          <w:rFonts w:ascii="Times New Roman" w:hAnsi="Times New Roman" w:cs="Times New Roman"/>
          <w:b/>
          <w:sz w:val="20"/>
          <w:szCs w:val="20"/>
        </w:rPr>
        <w:t>ТЕРРИТОРИИ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065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администрацией Терского сельсовета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Объекты благоустройства, дорожной сети, энергетики, жилищного фонда, расположенные на территории поселения, требуют значительных финансовых сре</w:t>
      </w:r>
      <w:proofErr w:type="gramStart"/>
      <w:r w:rsidRPr="008B0650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8B0650">
        <w:rPr>
          <w:rFonts w:ascii="Times New Roman" w:hAnsi="Times New Roman" w:cs="Times New Roman"/>
          <w:sz w:val="20"/>
          <w:szCs w:val="20"/>
        </w:rPr>
        <w:t>я приведения их в соответствие с действующими стандартами и нормами.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Объекты коммунального хозяйства поселения имеют статус </w:t>
      </w:r>
      <w:proofErr w:type="gramStart"/>
      <w:r w:rsidRPr="008B0650">
        <w:rPr>
          <w:rFonts w:ascii="Times New Roman" w:hAnsi="Times New Roman" w:cs="Times New Roman"/>
          <w:sz w:val="20"/>
          <w:szCs w:val="20"/>
        </w:rPr>
        <w:t>бесхозных</w:t>
      </w:r>
      <w:proofErr w:type="gramEnd"/>
      <w:r w:rsidRPr="008B0650">
        <w:rPr>
          <w:rFonts w:ascii="Times New Roman" w:hAnsi="Times New Roman" w:cs="Times New Roman"/>
          <w:sz w:val="20"/>
          <w:szCs w:val="20"/>
        </w:rPr>
        <w:t>. Для принятия их в муниципальную собственность Терского сельсовета администрацией начата работа по проведению кадастровых работ земельных участков под этими объектами, их технической инвентаризации.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В связи с отсутствием специальных объектов для складирования и захоронения ТБО на протяжении многих десятилетий твердые бытовые отходы складировались с нарушением требований природоохранного законодательства. На территории поселения расположены площадки временного размещения отходов. Применяемые технологии размещения ТБО имеют существенные недостатки: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- долговременное изъятие из оборота значительных площадей земель;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- быстрое переполнение существующих мест размещения ТБО из-за большого объема и малой плотности размещаемых отходов;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- негативное воздействие на окружающую среду.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.  В условиях </w:t>
      </w:r>
      <w:proofErr w:type="spellStart"/>
      <w:r w:rsidRPr="008B0650">
        <w:rPr>
          <w:rFonts w:ascii="Times New Roman" w:hAnsi="Times New Roman" w:cs="Times New Roman"/>
          <w:sz w:val="20"/>
          <w:szCs w:val="20"/>
        </w:rPr>
        <w:t>дотационности</w:t>
      </w:r>
      <w:proofErr w:type="spellEnd"/>
      <w:r w:rsidRPr="008B0650">
        <w:rPr>
          <w:rFonts w:ascii="Times New Roman" w:hAnsi="Times New Roman" w:cs="Times New Roman"/>
          <w:sz w:val="20"/>
          <w:szCs w:val="20"/>
        </w:rPr>
        <w:t xml:space="preserve"> поселенческого бюджета существенно снижаются возможности в решении вышеперечисленных вопросов. Применение программно-целевого метода позволит оптимизировать расходование бюджетных средств, сосредоточить материальные, финансовые и кадровые ресурсы на решение наиболее актуальных вопросов в работе по благоустройству, содержанию жилищно-коммунальной инфраструктуры территории, реализовать комплекс конкретных мероприятий.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Программно-целевой подход к решению проблем развития и содержания жилищно-коммунального комплекса необходим, так как без стройной комплексной системы невозможно добиться каких-либо значимых результатов в обеспечении комфортных условий для проживания,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В настоящее время в рамках работ по содержанию сетей уличного освещения производятся работы по замене вышедших из строя ламп в светильниках, текущий ремонт сетей уличного освещения.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По мере необходимости и наличия финансовых сре</w:t>
      </w:r>
      <w:proofErr w:type="gramStart"/>
      <w:r w:rsidRPr="008B0650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8B0650">
        <w:rPr>
          <w:rFonts w:ascii="Times New Roman" w:hAnsi="Times New Roman" w:cs="Times New Roman"/>
          <w:sz w:val="20"/>
          <w:szCs w:val="20"/>
        </w:rPr>
        <w:t>оизводится очистка дорог от снега, текущий ремонт дорог; уборка от мусора и ремонт ограждений мест захоронений, их ежегодная дератизация.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В летнее время регулярно проводится сбор мусора и вывоз его на специально отведенные места, проводится санитарная уборка, </w:t>
      </w:r>
      <w:proofErr w:type="spellStart"/>
      <w:r w:rsidRPr="008B0650">
        <w:rPr>
          <w:rFonts w:ascii="Times New Roman" w:hAnsi="Times New Roman" w:cs="Times New Roman"/>
          <w:sz w:val="20"/>
          <w:szCs w:val="20"/>
        </w:rPr>
        <w:t>буртовка</w:t>
      </w:r>
      <w:proofErr w:type="spellEnd"/>
      <w:r w:rsidRPr="008B0650">
        <w:rPr>
          <w:rFonts w:ascii="Times New Roman" w:hAnsi="Times New Roman" w:cs="Times New Roman"/>
          <w:sz w:val="20"/>
          <w:szCs w:val="20"/>
        </w:rPr>
        <w:t xml:space="preserve"> и уплотнение мусора на них.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lastRenderedPageBreak/>
        <w:t xml:space="preserve">         В области текущего содержания территории поселения можно выделить следующие проблемы: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1) </w:t>
      </w:r>
      <w:r w:rsidRPr="008B0650">
        <w:rPr>
          <w:rFonts w:ascii="Times New Roman" w:hAnsi="Times New Roman" w:cs="Times New Roman"/>
          <w:i/>
          <w:sz w:val="20"/>
          <w:szCs w:val="20"/>
        </w:rPr>
        <w:t xml:space="preserve">Организация освещения улиц: 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– отсутствие приборов учета, 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- низкий процент освещенных улиц,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- замена светильников на </w:t>
      </w:r>
      <w:proofErr w:type="gramStart"/>
      <w:r w:rsidRPr="008B0650">
        <w:rPr>
          <w:rFonts w:ascii="Times New Roman" w:hAnsi="Times New Roman" w:cs="Times New Roman"/>
          <w:sz w:val="20"/>
          <w:szCs w:val="20"/>
        </w:rPr>
        <w:t>энергосберегающие</w:t>
      </w:r>
      <w:proofErr w:type="gramEnd"/>
      <w:r w:rsidRPr="008B0650">
        <w:rPr>
          <w:rFonts w:ascii="Times New Roman" w:hAnsi="Times New Roman" w:cs="Times New Roman"/>
          <w:sz w:val="20"/>
          <w:szCs w:val="20"/>
        </w:rPr>
        <w:t>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2) </w:t>
      </w:r>
      <w:r w:rsidRPr="008B0650">
        <w:rPr>
          <w:rFonts w:ascii="Times New Roman" w:hAnsi="Times New Roman" w:cs="Times New Roman"/>
          <w:i/>
          <w:sz w:val="20"/>
          <w:szCs w:val="20"/>
        </w:rPr>
        <w:t>Организация и содержание мест захоронения</w:t>
      </w:r>
      <w:r w:rsidRPr="008B0650">
        <w:rPr>
          <w:rFonts w:ascii="Times New Roman" w:hAnsi="Times New Roman" w:cs="Times New Roman"/>
          <w:sz w:val="20"/>
          <w:szCs w:val="20"/>
        </w:rPr>
        <w:t>: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- отсутствие контейнерных площадок для мусора приводит к несанкционированным свалкам,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- не осуществляются работы по сносу аварийных деревьев.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3) </w:t>
      </w:r>
      <w:r w:rsidRPr="008B0650">
        <w:rPr>
          <w:rFonts w:ascii="Times New Roman" w:hAnsi="Times New Roman" w:cs="Times New Roman"/>
          <w:i/>
          <w:sz w:val="20"/>
          <w:szCs w:val="20"/>
        </w:rPr>
        <w:t>Прочие мероприятия по благоустройству и землепользованию</w:t>
      </w:r>
      <w:r w:rsidRPr="008B0650">
        <w:rPr>
          <w:rFonts w:ascii="Times New Roman" w:hAnsi="Times New Roman" w:cs="Times New Roman"/>
          <w:sz w:val="20"/>
          <w:szCs w:val="20"/>
        </w:rPr>
        <w:t>: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- наличие несанкционированных свалок на территории поселения,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8B0650">
        <w:rPr>
          <w:rFonts w:ascii="Times New Roman" w:hAnsi="Times New Roman" w:cs="Times New Roman"/>
          <w:sz w:val="20"/>
          <w:szCs w:val="20"/>
        </w:rPr>
        <w:t>обкос</w:t>
      </w:r>
      <w:proofErr w:type="spellEnd"/>
      <w:r w:rsidRPr="008B0650">
        <w:rPr>
          <w:rFonts w:ascii="Times New Roman" w:hAnsi="Times New Roman" w:cs="Times New Roman"/>
          <w:sz w:val="20"/>
          <w:szCs w:val="20"/>
        </w:rPr>
        <w:t xml:space="preserve"> сорной растительности,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- организация общественных работ по уборке мусора,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- отлов безнадзорных животных.</w:t>
      </w:r>
    </w:p>
    <w:p w:rsidR="008B0650" w:rsidRPr="008B0650" w:rsidRDefault="008B0650" w:rsidP="008B0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Мероприятия по пожарной безопасности, проводимые Терским сельсоветом, определяют </w:t>
      </w:r>
      <w:proofErr w:type="gramStart"/>
      <w:r w:rsidRPr="008B0650">
        <w:rPr>
          <w:rFonts w:ascii="Times New Roman" w:hAnsi="Times New Roman" w:cs="Times New Roman"/>
          <w:sz w:val="20"/>
          <w:szCs w:val="20"/>
        </w:rPr>
        <w:t>направления</w:t>
      </w:r>
      <w:proofErr w:type="gramEnd"/>
      <w:r w:rsidRPr="008B0650">
        <w:rPr>
          <w:rFonts w:ascii="Times New Roman" w:hAnsi="Times New Roman" w:cs="Times New Roman"/>
          <w:sz w:val="20"/>
          <w:szCs w:val="20"/>
        </w:rPr>
        <w:t xml:space="preserve"> и механизмы реализации полномочий по обеспечению первичных мер п</w:t>
      </w:r>
      <w:r w:rsidRPr="008B0650">
        <w:rPr>
          <w:rFonts w:ascii="Times New Roman" w:hAnsi="Times New Roman" w:cs="Times New Roman"/>
          <w:sz w:val="20"/>
          <w:szCs w:val="20"/>
        </w:rPr>
        <w:t>о</w:t>
      </w:r>
      <w:r w:rsidRPr="008B0650">
        <w:rPr>
          <w:rFonts w:ascii="Times New Roman" w:hAnsi="Times New Roman" w:cs="Times New Roman"/>
          <w:sz w:val="20"/>
          <w:szCs w:val="20"/>
        </w:rPr>
        <w:t>жарной безопасности на территории Терского сельсовета, усиления противопожарной защиты населения и материальных ценностей.</w:t>
      </w:r>
    </w:p>
    <w:p w:rsidR="008B0650" w:rsidRPr="008B0650" w:rsidRDefault="008B0650" w:rsidP="008B0650">
      <w:pPr>
        <w:pStyle w:val="a3"/>
        <w:spacing w:after="0"/>
        <w:rPr>
          <w:sz w:val="20"/>
          <w:szCs w:val="20"/>
        </w:rPr>
      </w:pPr>
      <w:r w:rsidRPr="008B0650">
        <w:rPr>
          <w:sz w:val="20"/>
          <w:szCs w:val="20"/>
        </w:rPr>
        <w:t>Основными причинами возникновения пожаров и гибели людей я</w:t>
      </w:r>
      <w:r w:rsidRPr="008B0650">
        <w:rPr>
          <w:sz w:val="20"/>
          <w:szCs w:val="20"/>
        </w:rPr>
        <w:t>в</w:t>
      </w:r>
      <w:r w:rsidRPr="008B0650">
        <w:rPr>
          <w:sz w:val="20"/>
          <w:szCs w:val="20"/>
        </w:rPr>
        <w:t>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Терского сельсовета ведется определенная работа по предупрежд</w:t>
      </w:r>
      <w:r w:rsidRPr="008B0650">
        <w:rPr>
          <w:sz w:val="20"/>
          <w:szCs w:val="20"/>
        </w:rPr>
        <w:t>е</w:t>
      </w:r>
      <w:r w:rsidRPr="008B0650">
        <w:rPr>
          <w:sz w:val="20"/>
          <w:szCs w:val="20"/>
        </w:rPr>
        <w:t>нию пожаров:</w:t>
      </w:r>
    </w:p>
    <w:p w:rsidR="008B0650" w:rsidRPr="008B0650" w:rsidRDefault="008B0650" w:rsidP="008B0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1) проводятся мероприятия по обеспечению надлежащего состояния источников противопожарного водоснабжения, а также контроль над с</w:t>
      </w:r>
      <w:r w:rsidRPr="008B0650">
        <w:rPr>
          <w:rFonts w:ascii="Times New Roman" w:hAnsi="Times New Roman" w:cs="Times New Roman"/>
          <w:sz w:val="20"/>
          <w:szCs w:val="20"/>
        </w:rPr>
        <w:t>о</w:t>
      </w:r>
      <w:r w:rsidRPr="008B0650">
        <w:rPr>
          <w:rFonts w:ascii="Times New Roman" w:hAnsi="Times New Roman" w:cs="Times New Roman"/>
          <w:sz w:val="20"/>
          <w:szCs w:val="20"/>
        </w:rPr>
        <w:t>держанием пожарных проездов и подъездов в надлежащем виде;</w:t>
      </w:r>
    </w:p>
    <w:p w:rsidR="008B0650" w:rsidRPr="008B0650" w:rsidRDefault="008B0650" w:rsidP="008B0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2) ведется информирование населения о правилах противопожарной безопасности, с помощью буклетов, плакатов, листовок.</w:t>
      </w:r>
    </w:p>
    <w:p w:rsidR="008B0650" w:rsidRPr="008B0650" w:rsidRDefault="008B0650" w:rsidP="008B0650">
      <w:pPr>
        <w:pStyle w:val="a5"/>
        <w:spacing w:before="0" w:beforeAutospacing="0" w:after="0" w:afterAutospacing="0"/>
        <w:rPr>
          <w:sz w:val="20"/>
          <w:szCs w:val="20"/>
        </w:rPr>
      </w:pPr>
      <w:r w:rsidRPr="008B0650">
        <w:rPr>
          <w:sz w:val="20"/>
          <w:szCs w:val="20"/>
        </w:rPr>
        <w:t>Без достаточного финансирования полномочий по обеспечению пе</w:t>
      </w:r>
      <w:r w:rsidRPr="008B0650">
        <w:rPr>
          <w:sz w:val="20"/>
          <w:szCs w:val="20"/>
        </w:rPr>
        <w:t>р</w:t>
      </w:r>
      <w:r w:rsidRPr="008B0650">
        <w:rPr>
          <w:sz w:val="20"/>
          <w:szCs w:val="20"/>
        </w:rPr>
        <w:t>вичных мер пожарной безопасности, их реализация представляется крайне затруднительной и не высокоэффективной.</w:t>
      </w:r>
    </w:p>
    <w:p w:rsidR="008B0650" w:rsidRPr="008B0650" w:rsidRDefault="008B0650" w:rsidP="008B0650">
      <w:pPr>
        <w:pStyle w:val="aj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8B0650">
        <w:rPr>
          <w:sz w:val="20"/>
          <w:szCs w:val="20"/>
        </w:rPr>
        <w:t>В Терском сельсовете последовательно реализовывается ко</w:t>
      </w:r>
      <w:r w:rsidRPr="008B0650">
        <w:rPr>
          <w:sz w:val="20"/>
          <w:szCs w:val="20"/>
        </w:rPr>
        <w:t>м</w:t>
      </w:r>
      <w:r w:rsidRPr="008B0650">
        <w:rPr>
          <w:sz w:val="20"/>
          <w:szCs w:val="20"/>
        </w:rPr>
        <w:t>плекс мер в соответствии с планом профилактики терроризма и экстр</w:t>
      </w:r>
      <w:r w:rsidRPr="008B0650">
        <w:rPr>
          <w:sz w:val="20"/>
          <w:szCs w:val="20"/>
        </w:rPr>
        <w:t>е</w:t>
      </w:r>
      <w:r w:rsidRPr="008B0650">
        <w:rPr>
          <w:sz w:val="20"/>
          <w:szCs w:val="20"/>
        </w:rPr>
        <w:t>мизма, п</w:t>
      </w:r>
      <w:r w:rsidRPr="008B0650">
        <w:rPr>
          <w:sz w:val="20"/>
          <w:szCs w:val="20"/>
          <w:shd w:val="clear" w:color="auto" w:fill="FFFFFF"/>
        </w:rPr>
        <w:t xml:space="preserve">овышающий уровень безопасности и защищенности населения и территории от угроз терроризма и экстремизма. 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0650">
        <w:rPr>
          <w:rFonts w:ascii="Times New Roman" w:hAnsi="Times New Roman" w:cs="Times New Roman"/>
          <w:b/>
          <w:sz w:val="20"/>
          <w:szCs w:val="20"/>
        </w:rPr>
        <w:t xml:space="preserve">Перечень мероприятий по реализации  </w:t>
      </w:r>
      <w:r w:rsidRPr="008B0650">
        <w:rPr>
          <w:rFonts w:ascii="Times New Roman" w:hAnsi="Times New Roman" w:cs="Times New Roman"/>
          <w:b/>
          <w:color w:val="000000"/>
          <w:sz w:val="20"/>
          <w:szCs w:val="20"/>
        </w:rPr>
        <w:t>комплекса  мер по профилактике терроризма и экстремизма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80"/>
        <w:gridCol w:w="1508"/>
        <w:gridCol w:w="1454"/>
        <w:gridCol w:w="1647"/>
        <w:gridCol w:w="1442"/>
      </w:tblGrid>
      <w:tr w:rsidR="008B0650" w:rsidRPr="008B0650" w:rsidTr="005A0EC7">
        <w:trPr>
          <w:trHeight w:val="1197"/>
        </w:trPr>
        <w:tc>
          <w:tcPr>
            <w:tcW w:w="675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80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508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1454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647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442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8B0650" w:rsidRPr="008B0650" w:rsidTr="005A0EC7">
        <w:tc>
          <w:tcPr>
            <w:tcW w:w="675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7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B0650" w:rsidRPr="008B0650" w:rsidTr="005A0EC7">
        <w:tc>
          <w:tcPr>
            <w:tcW w:w="9606" w:type="dxa"/>
            <w:gridSpan w:val="6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Организационные и пропагандистские мероприятия </w:t>
            </w:r>
          </w:p>
        </w:tc>
      </w:tr>
      <w:tr w:rsidR="008B0650" w:rsidRPr="008B0650" w:rsidTr="005A0EC7">
        <w:tc>
          <w:tcPr>
            <w:tcW w:w="675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80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мероприятий для детей и молодёжи</w:t>
            </w:r>
          </w:p>
        </w:tc>
        <w:tc>
          <w:tcPr>
            <w:tcW w:w="1508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2025-2027гг.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Терского сельсовета </w:t>
            </w:r>
          </w:p>
        </w:tc>
      </w:tr>
      <w:tr w:rsidR="008B0650" w:rsidRPr="008B0650" w:rsidTr="005A0EC7">
        <w:tc>
          <w:tcPr>
            <w:tcW w:w="675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80" w:type="dxa"/>
          </w:tcPr>
          <w:p w:rsidR="008B0650" w:rsidRPr="008B0650" w:rsidRDefault="008B0650" w:rsidP="008B0650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8B0650">
              <w:rPr>
                <w:rFonts w:ascii="Times New Roman" w:hAnsi="Times New Roman" w:cs="Times New Roman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08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2025-2027 гг.</w:t>
            </w:r>
          </w:p>
        </w:tc>
        <w:tc>
          <w:tcPr>
            <w:tcW w:w="1454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B0650" w:rsidRPr="008B0650" w:rsidRDefault="008B0650" w:rsidP="008B0650">
            <w:pPr>
              <w:pStyle w:val="FR2"/>
              <w:spacing w:before="0"/>
              <w:jc w:val="left"/>
              <w:rPr>
                <w:b w:val="0"/>
                <w:sz w:val="20"/>
              </w:rPr>
            </w:pPr>
            <w:r w:rsidRPr="008B0650">
              <w:rPr>
                <w:b w:val="0"/>
                <w:sz w:val="20"/>
              </w:rPr>
              <w:t>Администрация Терского сельсовета</w:t>
            </w:r>
          </w:p>
        </w:tc>
      </w:tr>
      <w:tr w:rsidR="008B0650" w:rsidRPr="008B0650" w:rsidTr="005A0EC7">
        <w:tc>
          <w:tcPr>
            <w:tcW w:w="675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880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8B0650" w:rsidRPr="008B0650" w:rsidRDefault="008B0650" w:rsidP="008B0650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8B0650">
              <w:rPr>
                <w:rFonts w:ascii="Times New Roman" w:hAnsi="Times New Roman" w:cs="Times New Roman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508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Постоянно 2025-2027 гг.</w:t>
            </w: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2025-2027 гг.</w:t>
            </w:r>
          </w:p>
        </w:tc>
        <w:tc>
          <w:tcPr>
            <w:tcW w:w="1454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647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Бюджет муниципального образования </w:t>
            </w:r>
          </w:p>
        </w:tc>
        <w:tc>
          <w:tcPr>
            <w:tcW w:w="1442" w:type="dxa"/>
          </w:tcPr>
          <w:p w:rsidR="008B0650" w:rsidRPr="008B0650" w:rsidRDefault="008B0650" w:rsidP="008B0650">
            <w:pPr>
              <w:pStyle w:val="FR2"/>
              <w:spacing w:before="0"/>
              <w:jc w:val="left"/>
              <w:rPr>
                <w:b w:val="0"/>
                <w:sz w:val="20"/>
              </w:rPr>
            </w:pPr>
            <w:r w:rsidRPr="008B0650">
              <w:rPr>
                <w:b w:val="0"/>
                <w:sz w:val="20"/>
              </w:rPr>
              <w:t>Администрация Терского сельсовета</w:t>
            </w:r>
          </w:p>
        </w:tc>
      </w:tr>
      <w:tr w:rsidR="008B0650" w:rsidRPr="008B0650" w:rsidTr="005A0EC7">
        <w:tc>
          <w:tcPr>
            <w:tcW w:w="675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80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 размещение плакатов, брошюр, </w:t>
            </w:r>
            <w:r w:rsidRPr="008B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листовок  по профилактике экстремизма и терроризма на территории поселения</w:t>
            </w:r>
          </w:p>
          <w:p w:rsidR="008B0650" w:rsidRPr="008B0650" w:rsidRDefault="008B0650" w:rsidP="008B0650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Ежегодно, 2025-2027 гг.</w:t>
            </w:r>
          </w:p>
        </w:tc>
        <w:tc>
          <w:tcPr>
            <w:tcW w:w="1454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647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Бюджет муниципального </w:t>
            </w:r>
            <w:r w:rsidRPr="008B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</w:t>
            </w:r>
          </w:p>
        </w:tc>
        <w:tc>
          <w:tcPr>
            <w:tcW w:w="1442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Терского </w:t>
            </w:r>
            <w:r w:rsidRPr="008B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</w:t>
            </w:r>
          </w:p>
        </w:tc>
      </w:tr>
      <w:tr w:rsidR="008B0650" w:rsidRPr="008B0650" w:rsidTr="005A0EC7">
        <w:tc>
          <w:tcPr>
            <w:tcW w:w="675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880" w:type="dxa"/>
          </w:tcPr>
          <w:p w:rsidR="008B0650" w:rsidRPr="008B0650" w:rsidRDefault="008B0650" w:rsidP="008B0650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8B0650">
              <w:rPr>
                <w:rFonts w:ascii="Times New Roman" w:hAnsi="Times New Roman" w:cs="Times New Roman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508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2025-2027 гг.</w:t>
            </w:r>
          </w:p>
        </w:tc>
        <w:tc>
          <w:tcPr>
            <w:tcW w:w="1454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647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Администрация Терского сельсовета</w:t>
            </w:r>
          </w:p>
        </w:tc>
      </w:tr>
      <w:tr w:rsidR="008B0650" w:rsidRPr="008B0650" w:rsidTr="005A0EC7">
        <w:tc>
          <w:tcPr>
            <w:tcW w:w="675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880" w:type="dxa"/>
          </w:tcPr>
          <w:p w:rsidR="008B0650" w:rsidRPr="008B0650" w:rsidRDefault="008B0650" w:rsidP="008B0650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8B0650">
              <w:rPr>
                <w:rFonts w:ascii="Times New Roman" w:hAnsi="Times New Roman" w:cs="Times New Roman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08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2025-2027 гг.</w:t>
            </w:r>
          </w:p>
        </w:tc>
        <w:tc>
          <w:tcPr>
            <w:tcW w:w="1454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647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Администрация Терского сельсовета</w:t>
            </w:r>
          </w:p>
        </w:tc>
      </w:tr>
      <w:tr w:rsidR="008B0650" w:rsidRPr="008B0650" w:rsidTr="005A0EC7">
        <w:tc>
          <w:tcPr>
            <w:tcW w:w="675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880" w:type="dxa"/>
          </w:tcPr>
          <w:p w:rsidR="008B0650" w:rsidRPr="008B0650" w:rsidRDefault="008B0650" w:rsidP="008B0650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8B0650">
              <w:rPr>
                <w:rFonts w:ascii="Times New Roman" w:hAnsi="Times New Roman" w:cs="Times New Roman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08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2025-2027 гг.</w:t>
            </w:r>
          </w:p>
        </w:tc>
        <w:tc>
          <w:tcPr>
            <w:tcW w:w="1454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647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</w:tr>
      <w:tr w:rsidR="008B0650" w:rsidRPr="008B0650" w:rsidTr="005A0EC7">
        <w:tc>
          <w:tcPr>
            <w:tcW w:w="675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880" w:type="dxa"/>
          </w:tcPr>
          <w:p w:rsidR="008B0650" w:rsidRPr="008B0650" w:rsidRDefault="008B0650" w:rsidP="008B0650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8B0650">
              <w:rPr>
                <w:rFonts w:ascii="Times New Roman" w:hAnsi="Times New Roman" w:cs="Times New Roman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1508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2025-2027 гг.</w:t>
            </w:r>
          </w:p>
        </w:tc>
        <w:tc>
          <w:tcPr>
            <w:tcW w:w="1454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средства управляющей компании</w:t>
            </w:r>
          </w:p>
        </w:tc>
        <w:tc>
          <w:tcPr>
            <w:tcW w:w="1442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650" w:rsidRPr="008B0650" w:rsidTr="005A0EC7">
        <w:tc>
          <w:tcPr>
            <w:tcW w:w="675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880" w:type="dxa"/>
          </w:tcPr>
          <w:p w:rsidR="008B0650" w:rsidRPr="008B0650" w:rsidRDefault="008B0650" w:rsidP="008B0650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8B0650">
              <w:rPr>
                <w:rFonts w:ascii="Times New Roman" w:hAnsi="Times New Roman" w:cs="Times New Roman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08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2025-2027 гг. </w:t>
            </w:r>
          </w:p>
        </w:tc>
        <w:tc>
          <w:tcPr>
            <w:tcW w:w="1454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Администрация Терского сельсовета</w:t>
            </w:r>
          </w:p>
        </w:tc>
      </w:tr>
      <w:tr w:rsidR="008B0650" w:rsidRPr="008B0650" w:rsidTr="005A0EC7">
        <w:tc>
          <w:tcPr>
            <w:tcW w:w="675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880" w:type="dxa"/>
          </w:tcPr>
          <w:p w:rsidR="008B0650" w:rsidRPr="008B0650" w:rsidRDefault="008B0650" w:rsidP="008B0650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8B0650">
              <w:rPr>
                <w:rFonts w:ascii="Times New Roman" w:hAnsi="Times New Roman" w:cs="Times New Roman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1508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2025-2027 гг. (1 раз в полугодие)  </w:t>
            </w:r>
          </w:p>
        </w:tc>
        <w:tc>
          <w:tcPr>
            <w:tcW w:w="1454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Администрация Терского сельсовета</w:t>
            </w: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</w:tr>
      <w:tr w:rsidR="008B0650" w:rsidRPr="008B0650" w:rsidTr="005A0EC7">
        <w:tc>
          <w:tcPr>
            <w:tcW w:w="675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880" w:type="dxa"/>
          </w:tcPr>
          <w:p w:rsidR="008B0650" w:rsidRPr="008B0650" w:rsidRDefault="008B0650" w:rsidP="008B0650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8B0650">
              <w:rPr>
                <w:rFonts w:ascii="Times New Roman" w:hAnsi="Times New Roman" w:cs="Times New Roman"/>
              </w:rPr>
              <w:t xml:space="preserve">Проведение заседаний          Антитеррористической комиссии при администрации муниципального образования по вопросам профилактики террористических угроз на территории муниципального образования </w:t>
            </w:r>
          </w:p>
        </w:tc>
        <w:tc>
          <w:tcPr>
            <w:tcW w:w="1508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proofErr w:type="spellStart"/>
            <w:proofErr w:type="gramStart"/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необходи-мости</w:t>
            </w:r>
            <w:proofErr w:type="spellEnd"/>
            <w:proofErr w:type="gramEnd"/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, но не реже 2 –</w:t>
            </w:r>
            <w:proofErr w:type="spellStart"/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 раз в год</w:t>
            </w: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(2025-2027 гг.)</w:t>
            </w:r>
          </w:p>
        </w:tc>
        <w:tc>
          <w:tcPr>
            <w:tcW w:w="1454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Администрация Терского сельсовета</w:t>
            </w:r>
          </w:p>
        </w:tc>
      </w:tr>
      <w:tr w:rsidR="008B0650" w:rsidRPr="008B0650" w:rsidTr="005A0EC7">
        <w:tc>
          <w:tcPr>
            <w:tcW w:w="675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7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:rsidR="008B0650" w:rsidRPr="008B0650" w:rsidRDefault="008B0650" w:rsidP="008B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B0650" w:rsidRPr="008B0650" w:rsidTr="005A0EC7">
        <w:tc>
          <w:tcPr>
            <w:tcW w:w="9606" w:type="dxa"/>
            <w:gridSpan w:val="6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8B0650">
              <w:rPr>
                <w:rFonts w:ascii="Times New Roman" w:hAnsi="Times New Roman" w:cs="Times New Roman"/>
                <w:b/>
                <w:color w:val="2B2B2B"/>
                <w:sz w:val="20"/>
                <w:szCs w:val="20"/>
              </w:rPr>
              <w:t>Формирование системы противодействия идеологии терроризма и экстремизма</w:t>
            </w:r>
          </w:p>
        </w:tc>
      </w:tr>
      <w:tr w:rsidR="008B0650" w:rsidRPr="008B0650" w:rsidTr="005A0EC7">
        <w:tc>
          <w:tcPr>
            <w:tcW w:w="675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80" w:type="dxa"/>
          </w:tcPr>
          <w:p w:rsidR="008B0650" w:rsidRPr="008B0650" w:rsidRDefault="008B0650" w:rsidP="008B0650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8B0650">
              <w:rPr>
                <w:rFonts w:ascii="Times New Roman" w:hAnsi="Times New Roman" w:cs="Times New Roman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508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2025-2027 гг.</w:t>
            </w:r>
          </w:p>
        </w:tc>
        <w:tc>
          <w:tcPr>
            <w:tcW w:w="1454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647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B0650" w:rsidRPr="008B0650" w:rsidRDefault="008B0650" w:rsidP="008B0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650">
              <w:rPr>
                <w:rFonts w:ascii="Times New Roman" w:hAnsi="Times New Roman" w:cs="Times New Roman"/>
                <w:sz w:val="20"/>
                <w:szCs w:val="20"/>
              </w:rPr>
              <w:t>Администрация Терского сельсовета</w:t>
            </w:r>
          </w:p>
        </w:tc>
      </w:tr>
    </w:tbl>
    <w:p w:rsidR="008B0650" w:rsidRPr="008B0650" w:rsidRDefault="008B0650" w:rsidP="008B0650">
      <w:pPr>
        <w:pStyle w:val="aj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На территории Терского сельсовета существуют угрозы чрезвычайных ситуаций природного и техногенного характера.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Природные чрезвычайные ситуации могут сложиться в результате опасных природных явлений: весеннее половодье, паводки, сильные ветра, снегопады, засухи, ландшафтные  пожары.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lastRenderedPageBreak/>
        <w:t>Эффективность ликвидации чрезвычайных ситуаций во многом о</w:t>
      </w:r>
      <w:r w:rsidRPr="008B0650">
        <w:rPr>
          <w:rFonts w:ascii="Times New Roman" w:hAnsi="Times New Roman" w:cs="Times New Roman"/>
          <w:sz w:val="20"/>
          <w:szCs w:val="20"/>
        </w:rPr>
        <w:t>п</w:t>
      </w:r>
      <w:r w:rsidRPr="008B0650">
        <w:rPr>
          <w:rFonts w:ascii="Times New Roman" w:hAnsi="Times New Roman" w:cs="Times New Roman"/>
          <w:sz w:val="20"/>
          <w:szCs w:val="20"/>
        </w:rPr>
        <w:t>ределяется наличием материальных ресурсов, достаточность которых позволит в минимальные сроки локализовать чрезвычайную ситуацию, уменьшить масштабы ее последствий. Номенклатура и объемы резервов материальных ресурсов определ</w:t>
      </w:r>
      <w:r w:rsidRPr="008B0650">
        <w:rPr>
          <w:rFonts w:ascii="Times New Roman" w:hAnsi="Times New Roman" w:cs="Times New Roman"/>
          <w:sz w:val="20"/>
          <w:szCs w:val="20"/>
        </w:rPr>
        <w:t>я</w:t>
      </w:r>
      <w:r w:rsidRPr="008B0650">
        <w:rPr>
          <w:rFonts w:ascii="Times New Roman" w:hAnsi="Times New Roman" w:cs="Times New Roman"/>
          <w:sz w:val="20"/>
          <w:szCs w:val="20"/>
        </w:rPr>
        <w:t>ются исходя из прогнозируемых угроз чрезвычайных ситуаций. Из-за отсутствия финансовых средств на текущий момент таких материальных ресурсов администрация Терского сельсовета не имеет.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Вышеперечисленные мероприятия программы носят социальный характер, основными критериями их эффективности является защита населения и те</w:t>
      </w:r>
      <w:r w:rsidRPr="008B0650">
        <w:rPr>
          <w:rFonts w:ascii="Times New Roman" w:hAnsi="Times New Roman" w:cs="Times New Roman"/>
          <w:sz w:val="20"/>
          <w:szCs w:val="20"/>
        </w:rPr>
        <w:t>р</w:t>
      </w:r>
      <w:r w:rsidRPr="008B0650">
        <w:rPr>
          <w:rFonts w:ascii="Times New Roman" w:hAnsi="Times New Roman" w:cs="Times New Roman"/>
          <w:sz w:val="20"/>
          <w:szCs w:val="20"/>
        </w:rPr>
        <w:t>ритории поселения от чрезвычайных ситуаций и возникновения террористических угроз.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Программа полностью соответствует приоритетам социально-экономического развития Терского сельсовета на среднесрочную перспективу. 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 w:rsidP="008B065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8B0650">
        <w:rPr>
          <w:rFonts w:ascii="Times New Roman" w:hAnsi="Times New Roman" w:cs="Times New Roman"/>
          <w:b/>
          <w:sz w:val="20"/>
          <w:szCs w:val="20"/>
        </w:rPr>
        <w:t>ЦЕЛИ СОЦИАЛЬНО-ЭКОНОМИЧЕСКОГО РАЗВИТИЯ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0650" w:rsidRPr="008B0650" w:rsidRDefault="008B0650" w:rsidP="008B0650">
      <w:pPr>
        <w:shd w:val="clear" w:color="auto" w:fill="FFFFFF"/>
        <w:tabs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pacing w:val="1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8B0650">
        <w:rPr>
          <w:rFonts w:ascii="Times New Roman" w:hAnsi="Times New Roman" w:cs="Times New Roman"/>
          <w:sz w:val="20"/>
          <w:szCs w:val="20"/>
        </w:rPr>
        <w:t xml:space="preserve">Цели и задачи программы определены с учетом основных стратегических приоритетов социально-экономического развития поселения, в числе которых повышение качества жизни населения и формирование условий для укрепления человеческого потенциала поселения  как основы всех экономических и социальных преобразований. </w:t>
      </w:r>
      <w:proofErr w:type="gramEnd"/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1"/>
          <w:sz w:val="20"/>
          <w:szCs w:val="20"/>
        </w:rPr>
      </w:pPr>
      <w:r w:rsidRPr="008B0650">
        <w:rPr>
          <w:rFonts w:ascii="Times New Roman" w:hAnsi="Times New Roman" w:cs="Times New Roman"/>
          <w:spacing w:val="1"/>
          <w:sz w:val="20"/>
          <w:szCs w:val="20"/>
        </w:rPr>
        <w:t xml:space="preserve">         Муниципальная программа направлена на достижение основной </w:t>
      </w:r>
      <w:r w:rsidRPr="008B0650">
        <w:rPr>
          <w:rFonts w:ascii="Times New Roman" w:hAnsi="Times New Roman" w:cs="Times New Roman"/>
          <w:i/>
          <w:spacing w:val="1"/>
          <w:sz w:val="20"/>
          <w:szCs w:val="20"/>
        </w:rPr>
        <w:t>цели: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Создание комфортной и безопасной среды проживания населения, улучшение внешнего облика и экологической обстановки поселения </w:t>
      </w:r>
    </w:p>
    <w:p w:rsidR="008B0650" w:rsidRPr="008B0650" w:rsidRDefault="008B0650" w:rsidP="008B06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Для достижения данной цели должны быть решены следующие </w:t>
      </w:r>
      <w:r w:rsidRPr="008B0650">
        <w:rPr>
          <w:rFonts w:ascii="Times New Roman" w:hAnsi="Times New Roman" w:cs="Times New Roman"/>
          <w:i/>
          <w:sz w:val="20"/>
          <w:szCs w:val="20"/>
        </w:rPr>
        <w:t>задачи:</w:t>
      </w:r>
    </w:p>
    <w:p w:rsidR="008B0650" w:rsidRPr="008B0650" w:rsidRDefault="008B0650" w:rsidP="008B0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Задача 1.Содержание муниципальных объектов жилищно-коммунальной инфраструктуры.</w:t>
      </w:r>
    </w:p>
    <w:p w:rsidR="008B0650" w:rsidRPr="008B0650" w:rsidRDefault="008B0650" w:rsidP="008B065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ab/>
        <w:t>Задача 2.Содержание мест захоронения.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   Задача 3.Создание благоприятных и санитарно-эпидемиологических условий проживания.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    Задача  4.Обеспечение безопасности населения.</w:t>
      </w:r>
    </w:p>
    <w:p w:rsidR="008B0650" w:rsidRPr="008B0650" w:rsidRDefault="008B0650" w:rsidP="008B0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Задача 5.Содержание подразделения администрации по обеспечению хозяйственного обслуживания.</w:t>
      </w:r>
    </w:p>
    <w:p w:rsidR="008B0650" w:rsidRPr="008B0650" w:rsidRDefault="008B0650" w:rsidP="008B0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Задача 6. Создание условий для организации досуга и обеспечение жителей услугами организации культуры.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Решение указанных задач обеспечивается через систему мероприятий, предусмотренных в муниципальной  Программе.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0650">
        <w:rPr>
          <w:rFonts w:ascii="Times New Roman" w:hAnsi="Times New Roman" w:cs="Times New Roman"/>
          <w:b/>
          <w:sz w:val="20"/>
          <w:szCs w:val="20"/>
        </w:rPr>
        <w:t>4. МЕХАНИЗМ РЕАЛИЗАЦИИ ОТДЕЛЬНЫХ МЕРОПРИЯТИЙ ПРОГРАММЫ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Реализация муниципальной программы потребует соответствующего нормативно-правового обеспечения. 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В решении цели муниципальной программы задействованы ресурсы:</w:t>
      </w:r>
    </w:p>
    <w:p w:rsidR="008B0650" w:rsidRPr="008B0650" w:rsidRDefault="008B0650" w:rsidP="008B065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финансовые;</w:t>
      </w:r>
    </w:p>
    <w:p w:rsidR="008B0650" w:rsidRPr="008B0650" w:rsidRDefault="008B0650" w:rsidP="008B065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информационные;</w:t>
      </w:r>
    </w:p>
    <w:p w:rsidR="008B0650" w:rsidRPr="008B0650" w:rsidRDefault="008B0650" w:rsidP="008B065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кадровый состав администрации Терского сельсовета.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Финансирование муниципальной программы осуществляется за счет средств муниципального образования Терский сельсовет, а так же могут быть предусмотрены межбюджетные трансферты из бюджетов других уровней Российской Федерации.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После утверждения муниципальной программы текущее управление ее реализацией  и обеспечение финансовыми ресурсами осуществляется ответственным исполнителем муниципальной программы.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Основной  механизм  освоения   муниципальной программы – утверждение  планов программных мероприятий, реализация которых осуществляется как путем прямых договоров, так и через проведение торгов, согласно ФЗ-44  «О контрактной системе в сфере закупок товаров, работ, услуг для обеспечения государственных и муниципальных нужд».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8B0650">
        <w:rPr>
          <w:rFonts w:ascii="Times New Roman" w:hAnsi="Times New Roman" w:cs="Times New Roman"/>
          <w:sz w:val="20"/>
          <w:szCs w:val="20"/>
        </w:rPr>
        <w:t>Ответственный исполнитель организует реализацию муниципальной программы, осуществляет мониторинг индикаторов оценки результативности в течение всего периода реализации муниципальной программы, ежегодно, не позднее 1 марта года, следующего за отчетным, представляет для согласования в финансовый орган годовой отчет о реализации муниципальной программы, который утверждается постановлением  Главы Терского сельсовета до 1 мая года, следующего за отчетным.</w:t>
      </w:r>
      <w:proofErr w:type="gramEnd"/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Ответственный исполнитель несет ответственность за достижение конечного результата и эффективное   использование  финансовых  средств,   выделенных   на   выполнение   муниципальной программы.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В ходе реализации муниципальной программы в порядке, установленном для  внесения изменений в бюджет Терского сельсовета, может осуществляться корректировка выделенных средств на реализацию муниципальной программы с учетом уровня достижения результатов.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8B065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B0650">
        <w:rPr>
          <w:rFonts w:ascii="Times New Roman" w:hAnsi="Times New Roman" w:cs="Times New Roman"/>
          <w:sz w:val="20"/>
          <w:szCs w:val="20"/>
        </w:rPr>
        <w:t xml:space="preserve"> выполнением муниципальной программы включает:</w:t>
      </w:r>
    </w:p>
    <w:p w:rsidR="008B0650" w:rsidRPr="008B0650" w:rsidRDefault="008B0650" w:rsidP="008B0650">
      <w:pPr>
        <w:widowControl w:val="0"/>
        <w:numPr>
          <w:ilvl w:val="0"/>
          <w:numId w:val="3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ежеквартальную отчетность о реализации программных мероприятий;</w:t>
      </w:r>
    </w:p>
    <w:p w:rsidR="008B0650" w:rsidRPr="008B0650" w:rsidRDefault="008B0650" w:rsidP="008B0650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num" w:pos="37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контроль за эффективным и целевым использованием выделяемых финансовых средств;</w:t>
      </w:r>
    </w:p>
    <w:p w:rsidR="008B0650" w:rsidRPr="008B0650" w:rsidRDefault="008B0650" w:rsidP="008B0650">
      <w:pPr>
        <w:widowControl w:val="0"/>
        <w:numPr>
          <w:ilvl w:val="0"/>
          <w:numId w:val="3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8B065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B0650">
        <w:rPr>
          <w:rFonts w:ascii="Times New Roman" w:hAnsi="Times New Roman" w:cs="Times New Roman"/>
          <w:sz w:val="20"/>
          <w:szCs w:val="20"/>
        </w:rPr>
        <w:t xml:space="preserve"> сроками выполнения программных мероприятий;</w:t>
      </w:r>
    </w:p>
    <w:p w:rsidR="008B0650" w:rsidRPr="008B0650" w:rsidRDefault="008B0650" w:rsidP="008B0650">
      <w:pPr>
        <w:widowControl w:val="0"/>
        <w:numPr>
          <w:ilvl w:val="0"/>
          <w:numId w:val="3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8B0650">
        <w:rPr>
          <w:rFonts w:ascii="Times New Roman" w:hAnsi="Times New Roman" w:cs="Times New Roman"/>
          <w:sz w:val="20"/>
          <w:szCs w:val="20"/>
        </w:rPr>
        <w:lastRenderedPageBreak/>
        <w:t>контроль за</w:t>
      </w:r>
      <w:proofErr w:type="gramEnd"/>
      <w:r w:rsidRPr="008B0650">
        <w:rPr>
          <w:rFonts w:ascii="Times New Roman" w:hAnsi="Times New Roman" w:cs="Times New Roman"/>
          <w:sz w:val="20"/>
          <w:szCs w:val="20"/>
        </w:rPr>
        <w:t xml:space="preserve"> качеством реализуемых программных мероприятий.</w:t>
      </w:r>
    </w:p>
    <w:p w:rsidR="008B0650" w:rsidRPr="008B0650" w:rsidRDefault="008B0650" w:rsidP="008B0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1"/>
          <w:sz w:val="20"/>
          <w:szCs w:val="20"/>
        </w:rPr>
      </w:pPr>
      <w:r w:rsidRPr="008B0650">
        <w:rPr>
          <w:rFonts w:ascii="Times New Roman" w:hAnsi="Times New Roman" w:cs="Times New Roman"/>
          <w:b/>
          <w:spacing w:val="1"/>
          <w:sz w:val="20"/>
          <w:szCs w:val="20"/>
        </w:rPr>
        <w:t>5. ПРОГНОЗ КОНЕЧНЫХ РЕЗУЛЬТАТОВ ПРОГРАММЫ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1"/>
          <w:sz w:val="20"/>
          <w:szCs w:val="20"/>
        </w:rPr>
      </w:pP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Реализация муниципальной программы позволит, прежде всего, повысить уровень благоустройства территории и степень удовлетворенности населения этим уровнем, развить положительные тенденции в создании благоприятной среды жизнедеятельности, улучшить санитарное и экологическое состояние населенных пунктов поселения. 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0650">
        <w:rPr>
          <w:rFonts w:ascii="Times New Roman" w:hAnsi="Times New Roman" w:cs="Times New Roman"/>
          <w:bCs/>
          <w:sz w:val="20"/>
          <w:szCs w:val="20"/>
        </w:rPr>
        <w:t xml:space="preserve">         Цели, целевые показатели, задачи, показатели результативности приведены в приложении № 1 к муниципальной программе.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0650">
        <w:rPr>
          <w:rFonts w:ascii="Times New Roman" w:hAnsi="Times New Roman" w:cs="Times New Roman"/>
          <w:bCs/>
          <w:sz w:val="20"/>
          <w:szCs w:val="20"/>
        </w:rPr>
        <w:t xml:space="preserve">         Целевые показатели на долгосрочный период приведены в приложении № 2 к муниципальной программе.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Успешность и эффективность реализации муниципальной программы зависит от внешних и внутренних факторов. В числе рисков, которые могут создать препятствия для достижения заявленной в муниципальной программе цели, следует отметить следующие:</w:t>
      </w:r>
    </w:p>
    <w:p w:rsidR="008B0650" w:rsidRPr="008B0650" w:rsidRDefault="008B0650" w:rsidP="008B0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неудовлетворительное состоянием материально - технической  базы;</w:t>
      </w:r>
    </w:p>
    <w:p w:rsidR="008B0650" w:rsidRPr="008B0650" w:rsidRDefault="008B0650" w:rsidP="008B0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отсутствие  необходимых  финансовых  средств;</w:t>
      </w:r>
    </w:p>
    <w:p w:rsidR="008B0650" w:rsidRPr="008B0650" w:rsidRDefault="008B0650" w:rsidP="008B0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отсутствие кадровых ресурсов требуемой квалификации;</w:t>
      </w:r>
    </w:p>
    <w:p w:rsidR="008B0650" w:rsidRPr="008B0650" w:rsidRDefault="008B0650" w:rsidP="008B0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>изменение социальной и экономической ситуации в стране, выявление  новых  приоритетов.</w:t>
      </w:r>
    </w:p>
    <w:p w:rsidR="008B0650" w:rsidRPr="008B0650" w:rsidRDefault="008B0650" w:rsidP="008B0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муниципальной программы, формирование эффективной системы управления  и </w:t>
      </w:r>
      <w:proofErr w:type="gramStart"/>
      <w:r w:rsidRPr="008B0650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8B0650">
        <w:rPr>
          <w:rFonts w:ascii="Times New Roman" w:hAnsi="Times New Roman" w:cs="Times New Roman"/>
          <w:sz w:val="20"/>
          <w:szCs w:val="20"/>
        </w:rPr>
        <w:t xml:space="preserve"> реализацией муниципальной программы.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0650">
        <w:rPr>
          <w:rFonts w:ascii="Times New Roman" w:hAnsi="Times New Roman" w:cs="Times New Roman"/>
          <w:b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Подпрограммы в муниципальной программе отсутствуют.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0650">
        <w:rPr>
          <w:rFonts w:ascii="Times New Roman" w:hAnsi="Times New Roman" w:cs="Times New Roman"/>
          <w:b/>
          <w:sz w:val="20"/>
          <w:szCs w:val="20"/>
        </w:rPr>
        <w:t>7. РАСПРЕДЕЛЕНИЕ РАСХОДОВ ПО ОТДЕЛЬНЫМ МЕРОПРИЯТИЯМ ПРОГРАММЫ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Информация о распределении планируемых расходов по отдельным мероприятиям муниципальной программы представлена в приложении 3 к муниципальной программе.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0650">
        <w:rPr>
          <w:rFonts w:ascii="Times New Roman" w:hAnsi="Times New Roman" w:cs="Times New Roman"/>
          <w:b/>
          <w:sz w:val="20"/>
          <w:szCs w:val="20"/>
        </w:rPr>
        <w:t>8. РЕСУРСНОЕ ОБЕСПЕЧЕНИЕ ПРОГРАММЫ</w:t>
      </w: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0650" w:rsidRPr="008B0650" w:rsidRDefault="008B0650" w:rsidP="008B06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650">
        <w:rPr>
          <w:rFonts w:ascii="Times New Roman" w:hAnsi="Times New Roman" w:cs="Times New Roman"/>
          <w:sz w:val="20"/>
          <w:szCs w:val="20"/>
        </w:rPr>
        <w:t xml:space="preserve">         Информация о ресурсном обеспечении муниципальной программы и прогнозной оценке расходов на реализацию целей муниципальной программы с учетом источников финансирования, в том числе по уровням бюджетной системы, представлена в приложении 4 к муниципальной программе.</w:t>
      </w: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 w:rsidP="008B0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>
      <w:pPr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>
      <w:pPr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>
      <w:pPr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>
      <w:pPr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>
      <w:pPr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>
      <w:pPr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>
      <w:pPr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>
      <w:pPr>
        <w:rPr>
          <w:rFonts w:ascii="Times New Roman" w:hAnsi="Times New Roman" w:cs="Times New Roman"/>
          <w:sz w:val="20"/>
          <w:szCs w:val="20"/>
        </w:rPr>
      </w:pPr>
    </w:p>
    <w:p w:rsidR="008B0650" w:rsidRPr="008B0650" w:rsidRDefault="008B0650">
      <w:pPr>
        <w:rPr>
          <w:rFonts w:ascii="Times New Roman" w:hAnsi="Times New Roman" w:cs="Times New Roman"/>
          <w:sz w:val="20"/>
          <w:szCs w:val="20"/>
        </w:rPr>
      </w:pPr>
    </w:p>
    <w:sectPr w:rsidR="008B0650" w:rsidRPr="008B0650" w:rsidSect="008B06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52B"/>
    <w:multiLevelType w:val="hybridMultilevel"/>
    <w:tmpl w:val="7958C278"/>
    <w:lvl w:ilvl="0" w:tplc="17FC819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E3D89"/>
    <w:multiLevelType w:val="hybridMultilevel"/>
    <w:tmpl w:val="721E7E76"/>
    <w:lvl w:ilvl="0" w:tplc="17FC819C">
      <w:start w:val="1"/>
      <w:numFmt w:val="bullet"/>
      <w:lvlText w:val="−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6409A"/>
    <w:multiLevelType w:val="hybridMultilevel"/>
    <w:tmpl w:val="85D27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131D33"/>
    <w:multiLevelType w:val="hybridMultilevel"/>
    <w:tmpl w:val="CCCAE082"/>
    <w:lvl w:ilvl="0" w:tplc="17FC819C">
      <w:start w:val="1"/>
      <w:numFmt w:val="bullet"/>
      <w:lvlText w:val="−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29D"/>
    <w:rsid w:val="000A6C7E"/>
    <w:rsid w:val="000B7858"/>
    <w:rsid w:val="00231273"/>
    <w:rsid w:val="00236031"/>
    <w:rsid w:val="0027478C"/>
    <w:rsid w:val="002D5D9F"/>
    <w:rsid w:val="002E611B"/>
    <w:rsid w:val="004821B0"/>
    <w:rsid w:val="00540E29"/>
    <w:rsid w:val="008B0650"/>
    <w:rsid w:val="008B12FA"/>
    <w:rsid w:val="00906965"/>
    <w:rsid w:val="009A2B83"/>
    <w:rsid w:val="00A065B2"/>
    <w:rsid w:val="00AA05DB"/>
    <w:rsid w:val="00AA3E64"/>
    <w:rsid w:val="00B728AD"/>
    <w:rsid w:val="00DB229D"/>
    <w:rsid w:val="00DC2542"/>
    <w:rsid w:val="00EB6DE2"/>
    <w:rsid w:val="00EC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6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B065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8B065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j">
    <w:name w:val="_aj"/>
    <w:basedOn w:val="a"/>
    <w:rsid w:val="008B065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8B0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0650"/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uiPriority w:val="99"/>
    <w:rsid w:val="008B0650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3152</Words>
  <Characters>17968</Characters>
  <Application>Microsoft Office Word</Application>
  <DocSecurity>0</DocSecurity>
  <Lines>149</Lines>
  <Paragraphs>42</Paragraphs>
  <ScaleCrop>false</ScaleCrop>
  <Company>Microsoft</Company>
  <LinksUpToDate>false</LinksUpToDate>
  <CharactersWithSpaces>21078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2023-11-22T07:18:00Z</cp:lastPrinted>
  <dcterms:created xsi:type="dcterms:W3CDTF">2023-11-22T07:12:00Z</dcterms:created>
  <dcterms:modified xsi:type="dcterms:W3CDTF">2024-11-14T03:29:00Z</dcterms:modified>
</cp:coreProperties>
</file>